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71625" w14:textId="77777777" w:rsidR="001133DD" w:rsidRDefault="001133DD" w:rsidP="00E90F09">
      <w:pPr>
        <w:spacing w:after="0"/>
      </w:pPr>
    </w:p>
    <w:p w14:paraId="64B13997" w14:textId="054DF67F" w:rsidR="00B50E41" w:rsidRPr="00C21332" w:rsidRDefault="00B50E41" w:rsidP="00E90F09">
      <w:pPr>
        <w:spacing w:after="0"/>
        <w:rPr>
          <w:b/>
          <w:bCs/>
          <w:sz w:val="28"/>
          <w:szCs w:val="28"/>
          <w:u w:val="single"/>
        </w:rPr>
      </w:pPr>
      <w:r w:rsidRPr="00C21332">
        <w:rPr>
          <w:b/>
          <w:bCs/>
          <w:sz w:val="28"/>
          <w:szCs w:val="28"/>
        </w:rPr>
        <w:t>Name der Aktivität:</w:t>
      </w:r>
      <w:r w:rsidRPr="00C21332">
        <w:rPr>
          <w:b/>
          <w:bCs/>
          <w:sz w:val="28"/>
          <w:szCs w:val="28"/>
        </w:rPr>
        <w:tab/>
      </w:r>
      <w:r w:rsidRPr="00C21332">
        <w:rPr>
          <w:b/>
          <w:bCs/>
          <w:sz w:val="28"/>
          <w:szCs w:val="28"/>
          <w:u w:val="single"/>
        </w:rPr>
        <w:tab/>
      </w:r>
      <w:r w:rsidR="0057665F">
        <w:rPr>
          <w:b/>
          <w:sz w:val="36"/>
          <w:szCs w:val="36"/>
          <w:u w:val="single"/>
        </w:rPr>
        <w:t>Programmierung</w:t>
      </w:r>
      <w:r w:rsidR="00D56932" w:rsidRPr="00C21332">
        <w:rPr>
          <w:b/>
          <w:sz w:val="36"/>
          <w:szCs w:val="36"/>
          <w:u w:val="single"/>
        </w:rPr>
        <w:t xml:space="preserve"> eines einfachen Spiels mit Scratch</w:t>
      </w:r>
      <w:r w:rsidRPr="00C21332">
        <w:rPr>
          <w:b/>
          <w:bCs/>
          <w:sz w:val="28"/>
          <w:szCs w:val="28"/>
          <w:u w:val="single"/>
        </w:rPr>
        <w:tab/>
      </w:r>
      <w:r w:rsidR="00371DA4" w:rsidRPr="00C21332">
        <w:rPr>
          <w:b/>
          <w:bCs/>
          <w:sz w:val="28"/>
          <w:szCs w:val="28"/>
          <w:u w:val="single"/>
        </w:rPr>
        <w:tab/>
      </w:r>
      <w:r w:rsidR="00371DA4" w:rsidRPr="00C21332">
        <w:rPr>
          <w:b/>
          <w:bCs/>
          <w:sz w:val="28"/>
          <w:szCs w:val="28"/>
          <w:u w:val="single"/>
        </w:rPr>
        <w:tab/>
      </w:r>
      <w:r w:rsidR="00371DA4" w:rsidRPr="00C21332">
        <w:rPr>
          <w:b/>
          <w:bCs/>
          <w:sz w:val="28"/>
          <w:szCs w:val="28"/>
          <w:u w:val="single"/>
        </w:rPr>
        <w:tab/>
      </w:r>
      <w:r w:rsidRPr="00C21332">
        <w:rPr>
          <w:b/>
          <w:bCs/>
          <w:sz w:val="28"/>
          <w:szCs w:val="28"/>
          <w:u w:val="single"/>
        </w:rPr>
        <w:tab/>
      </w:r>
    </w:p>
    <w:p w14:paraId="2CE7FD38" w14:textId="77777777" w:rsidR="00B50E41" w:rsidRPr="00C21332" w:rsidRDefault="00B50E41" w:rsidP="00E90F09">
      <w:pPr>
        <w:spacing w:after="0"/>
      </w:pPr>
    </w:p>
    <w:p w14:paraId="78C96E84" w14:textId="77777777" w:rsidR="00915BB7" w:rsidRPr="00C21332" w:rsidRDefault="00915BB7" w:rsidP="00E90F09">
      <w:pPr>
        <w:spacing w:after="0"/>
      </w:pPr>
    </w:p>
    <w:tbl>
      <w:tblPr>
        <w:tblStyle w:val="Tabellenraster"/>
        <w:tblW w:w="0" w:type="auto"/>
        <w:tblLook w:val="04A0" w:firstRow="1" w:lastRow="0" w:firstColumn="1" w:lastColumn="0" w:noHBand="0" w:noVBand="1"/>
      </w:tblPr>
      <w:tblGrid>
        <w:gridCol w:w="846"/>
        <w:gridCol w:w="4477"/>
        <w:gridCol w:w="4477"/>
        <w:gridCol w:w="4477"/>
      </w:tblGrid>
      <w:tr w:rsidR="00EC36F2" w14:paraId="3CBC1CE6" w14:textId="77777777" w:rsidTr="00362217">
        <w:tc>
          <w:tcPr>
            <w:tcW w:w="846" w:type="dxa"/>
            <w:vMerge w:val="restart"/>
            <w:tcBorders>
              <w:top w:val="nil"/>
              <w:left w:val="nil"/>
              <w:bottom w:val="nil"/>
              <w:right w:val="single" w:sz="4" w:space="0" w:color="auto"/>
            </w:tcBorders>
          </w:tcPr>
          <w:p w14:paraId="62A1BF6D" w14:textId="77777777" w:rsidR="001C4430" w:rsidRPr="00C21332" w:rsidRDefault="001C4430" w:rsidP="00915BB7"/>
          <w:p w14:paraId="7239B400" w14:textId="77777777" w:rsidR="001133DD" w:rsidRPr="00C21332" w:rsidRDefault="001133DD" w:rsidP="00915BB7"/>
          <w:p w14:paraId="2ABB6A6C" w14:textId="77777777" w:rsidR="001133DD" w:rsidRPr="00C21332" w:rsidRDefault="001133DD" w:rsidP="00915BB7"/>
          <w:p w14:paraId="72EE85FA" w14:textId="77777777" w:rsidR="001133DD" w:rsidRPr="00C21332" w:rsidRDefault="001133DD" w:rsidP="00915BB7"/>
        </w:tc>
        <w:tc>
          <w:tcPr>
            <w:tcW w:w="4477" w:type="dxa"/>
            <w:tcBorders>
              <w:left w:val="single" w:sz="4" w:space="0" w:color="auto"/>
            </w:tcBorders>
            <w:shd w:val="clear" w:color="auto" w:fill="BFBFBF" w:themeFill="background1" w:themeFillShade="BF"/>
          </w:tcPr>
          <w:p w14:paraId="4396B25E" w14:textId="6291ADF2" w:rsidR="001C4430" w:rsidRPr="00B50E41" w:rsidRDefault="001C4430" w:rsidP="0043308D">
            <w:pPr>
              <w:spacing w:before="60" w:after="60"/>
              <w:rPr>
                <w:b/>
                <w:sz w:val="28"/>
                <w:szCs w:val="28"/>
              </w:rPr>
            </w:pPr>
            <w:r w:rsidRPr="00B50E41">
              <w:rPr>
                <w:b/>
                <w:sz w:val="28"/>
                <w:szCs w:val="28"/>
              </w:rPr>
              <w:t>Ergebnisse</w:t>
            </w:r>
          </w:p>
        </w:tc>
        <w:tc>
          <w:tcPr>
            <w:tcW w:w="4477" w:type="dxa"/>
            <w:shd w:val="clear" w:color="auto" w:fill="BFBFBF" w:themeFill="background1" w:themeFillShade="BF"/>
          </w:tcPr>
          <w:p w14:paraId="0745A561" w14:textId="41ED5149" w:rsidR="001C4430" w:rsidRPr="00B50E41" w:rsidRDefault="001C4430" w:rsidP="0043308D">
            <w:pPr>
              <w:spacing w:before="60" w:after="60"/>
              <w:rPr>
                <w:b/>
                <w:sz w:val="28"/>
                <w:szCs w:val="28"/>
                <w:lang w:val="en-GB"/>
              </w:rPr>
            </w:pPr>
            <w:r w:rsidRPr="00B50E41">
              <w:rPr>
                <w:b/>
                <w:sz w:val="28"/>
                <w:szCs w:val="28"/>
                <w:lang w:val="en-GB"/>
              </w:rPr>
              <w:t>Lehr- und Lernaktivitäten</w:t>
            </w:r>
          </w:p>
        </w:tc>
        <w:tc>
          <w:tcPr>
            <w:tcW w:w="4477" w:type="dxa"/>
            <w:shd w:val="clear" w:color="auto" w:fill="BFBFBF" w:themeFill="background1" w:themeFillShade="BF"/>
          </w:tcPr>
          <w:p w14:paraId="15E63CED" w14:textId="79AD3C47" w:rsidR="001C4430" w:rsidRPr="00B50E41" w:rsidRDefault="001C4430" w:rsidP="0043308D">
            <w:pPr>
              <w:spacing w:before="60" w:after="60"/>
              <w:rPr>
                <w:b/>
                <w:sz w:val="28"/>
                <w:szCs w:val="28"/>
              </w:rPr>
            </w:pPr>
            <w:r w:rsidRPr="00B50E41">
              <w:rPr>
                <w:b/>
                <w:sz w:val="28"/>
                <w:szCs w:val="28"/>
              </w:rPr>
              <w:t>Bewertung</w:t>
            </w:r>
            <w:r w:rsidR="00582037" w:rsidRPr="00B50E41">
              <w:rPr>
                <w:b/>
                <w:sz w:val="28"/>
                <w:szCs w:val="28"/>
              </w:rPr>
              <w:br/>
            </w:r>
          </w:p>
        </w:tc>
      </w:tr>
      <w:tr w:rsidR="00EC36F2" w:rsidRPr="00D56932" w14:paraId="01FF4E38" w14:textId="77777777" w:rsidTr="00362217">
        <w:tc>
          <w:tcPr>
            <w:tcW w:w="846" w:type="dxa"/>
            <w:vMerge/>
            <w:tcBorders>
              <w:top w:val="nil"/>
              <w:left w:val="nil"/>
              <w:bottom w:val="single" w:sz="4" w:space="0" w:color="auto"/>
              <w:right w:val="single" w:sz="4" w:space="0" w:color="auto"/>
            </w:tcBorders>
          </w:tcPr>
          <w:p w14:paraId="17AD845D" w14:textId="77777777" w:rsidR="001C4430" w:rsidRDefault="001C4430" w:rsidP="00915BB7"/>
        </w:tc>
        <w:tc>
          <w:tcPr>
            <w:tcW w:w="4477" w:type="dxa"/>
            <w:tcBorders>
              <w:left w:val="single" w:sz="4" w:space="0" w:color="auto"/>
            </w:tcBorders>
            <w:shd w:val="clear" w:color="auto" w:fill="BFBFBF" w:themeFill="background1" w:themeFillShade="BF"/>
          </w:tcPr>
          <w:p w14:paraId="76BBB155" w14:textId="2CD9FC08" w:rsidR="001C4430" w:rsidRPr="00C21332" w:rsidRDefault="00B50E41" w:rsidP="0043308D">
            <w:pPr>
              <w:spacing w:before="60" w:after="60"/>
              <w:rPr>
                <w:rFonts w:ascii="Times New Roman" w:eastAsia="Times New Roman" w:hAnsi="Times New Roman" w:cs="Times New Roman"/>
                <w:sz w:val="24"/>
                <w:szCs w:val="24"/>
              </w:rPr>
            </w:pPr>
            <w:r w:rsidRPr="00C21332">
              <w:rPr>
                <w:rFonts w:ascii="Times New Roman" w:eastAsia="Times New Roman" w:hAnsi="Times New Roman" w:cs="Times New Roman"/>
                <w:sz w:val="24"/>
                <w:szCs w:val="24"/>
              </w:rPr>
              <w:t>Nach der Teilnahme an dieser Aktivität sind die Teilnehmer</w:t>
            </w:r>
            <w:r w:rsidR="00C21332">
              <w:rPr>
                <w:rFonts w:ascii="Times New Roman" w:eastAsia="Times New Roman" w:hAnsi="Times New Roman" w:cs="Times New Roman"/>
                <w:sz w:val="24"/>
                <w:szCs w:val="24"/>
              </w:rPr>
              <w:t>*innen</w:t>
            </w:r>
            <w:r w:rsidRPr="00C21332">
              <w:rPr>
                <w:rFonts w:ascii="Times New Roman" w:eastAsia="Times New Roman" w:hAnsi="Times New Roman" w:cs="Times New Roman"/>
                <w:sz w:val="24"/>
                <w:szCs w:val="24"/>
              </w:rPr>
              <w:t xml:space="preserve"> in der Lage</w:t>
            </w:r>
          </w:p>
        </w:tc>
        <w:tc>
          <w:tcPr>
            <w:tcW w:w="4477" w:type="dxa"/>
            <w:shd w:val="clear" w:color="auto" w:fill="BFBFBF" w:themeFill="background1" w:themeFillShade="BF"/>
          </w:tcPr>
          <w:p w14:paraId="198F0A02" w14:textId="0129EBD2" w:rsidR="001C4430" w:rsidRPr="00C21332" w:rsidRDefault="00B50E41" w:rsidP="0043308D">
            <w:pPr>
              <w:spacing w:before="60" w:after="60"/>
              <w:rPr>
                <w:rFonts w:ascii="Times New Roman" w:eastAsia="Times New Roman" w:hAnsi="Times New Roman" w:cs="Times New Roman"/>
                <w:sz w:val="24"/>
                <w:szCs w:val="24"/>
              </w:rPr>
            </w:pPr>
            <w:r w:rsidRPr="00C21332">
              <w:rPr>
                <w:rFonts w:ascii="Times New Roman" w:eastAsia="Times New Roman" w:hAnsi="Times New Roman" w:cs="Times New Roman"/>
                <w:sz w:val="24"/>
                <w:szCs w:val="24"/>
              </w:rPr>
              <w:t>Die Teilnehmer</w:t>
            </w:r>
            <w:r w:rsidR="00C21332">
              <w:rPr>
                <w:rFonts w:ascii="Times New Roman" w:eastAsia="Times New Roman" w:hAnsi="Times New Roman" w:cs="Times New Roman"/>
                <w:sz w:val="24"/>
                <w:szCs w:val="24"/>
              </w:rPr>
              <w:t>*innen</w:t>
            </w:r>
            <w:r w:rsidRPr="00C21332">
              <w:rPr>
                <w:rFonts w:ascii="Times New Roman" w:eastAsia="Times New Roman" w:hAnsi="Times New Roman" w:cs="Times New Roman"/>
                <w:sz w:val="24"/>
                <w:szCs w:val="24"/>
              </w:rPr>
              <w:t xml:space="preserve"> sollen durch die folgenden Lernaktivitäten lernen, dieses spezifische Ergebnis zu erreichen:</w:t>
            </w:r>
          </w:p>
        </w:tc>
        <w:tc>
          <w:tcPr>
            <w:tcW w:w="4477" w:type="dxa"/>
            <w:shd w:val="clear" w:color="auto" w:fill="BFBFBF" w:themeFill="background1" w:themeFillShade="BF"/>
          </w:tcPr>
          <w:p w14:paraId="1F7FB995" w14:textId="0B130E82" w:rsidR="001C4430" w:rsidRPr="00C21332" w:rsidRDefault="00B50E41" w:rsidP="00514DFE">
            <w:pPr>
              <w:rPr>
                <w:rFonts w:ascii="Times New Roman" w:eastAsia="Times New Roman" w:hAnsi="Times New Roman" w:cs="Times New Roman"/>
                <w:sz w:val="24"/>
                <w:szCs w:val="24"/>
              </w:rPr>
            </w:pPr>
            <w:r w:rsidRPr="00C21332">
              <w:rPr>
                <w:rFonts w:ascii="Times New Roman" w:eastAsia="Times New Roman" w:hAnsi="Times New Roman" w:cs="Times New Roman"/>
                <w:sz w:val="24"/>
                <w:szCs w:val="24"/>
              </w:rPr>
              <w:t>Die Teilnehmer</w:t>
            </w:r>
            <w:r w:rsidR="00C21332">
              <w:rPr>
                <w:rFonts w:ascii="Times New Roman" w:eastAsia="Times New Roman" w:hAnsi="Times New Roman" w:cs="Times New Roman"/>
                <w:sz w:val="24"/>
                <w:szCs w:val="24"/>
              </w:rPr>
              <w:t>*innen</w:t>
            </w:r>
            <w:r w:rsidRPr="00C21332">
              <w:rPr>
                <w:rFonts w:ascii="Times New Roman" w:eastAsia="Times New Roman" w:hAnsi="Times New Roman" w:cs="Times New Roman"/>
                <w:sz w:val="24"/>
                <w:szCs w:val="24"/>
              </w:rPr>
              <w:t xml:space="preserve"> werden anhand der folgenden Bewertungsaufgaben auf das Erreichen dieses spezifischen Ergebnisses geprüft:</w:t>
            </w:r>
          </w:p>
        </w:tc>
      </w:tr>
      <w:tr w:rsidR="00EC36F2" w:rsidRPr="000513A0" w14:paraId="67D34BF2" w14:textId="77777777" w:rsidTr="00C23CCD">
        <w:trPr>
          <w:trHeight w:val="658"/>
        </w:trPr>
        <w:tc>
          <w:tcPr>
            <w:tcW w:w="846" w:type="dxa"/>
            <w:vMerge w:val="restart"/>
            <w:tcBorders>
              <w:top w:val="single" w:sz="4" w:space="0" w:color="auto"/>
            </w:tcBorders>
            <w:shd w:val="clear" w:color="auto" w:fill="auto"/>
            <w:textDirection w:val="btLr"/>
          </w:tcPr>
          <w:p w14:paraId="3A685997" w14:textId="3D8E0FA5" w:rsidR="001C4430" w:rsidRPr="00A77BE0" w:rsidRDefault="00886FD1" w:rsidP="00915BB7">
            <w:pPr>
              <w:ind w:left="113" w:right="113"/>
              <w:rPr>
                <w:b/>
                <w:sz w:val="20"/>
                <w:szCs w:val="20"/>
                <w:lang w:val="en-GB"/>
              </w:rPr>
            </w:pPr>
            <w:r w:rsidRPr="00886FD1">
              <w:rPr>
                <w:b/>
                <w:sz w:val="20"/>
                <w:szCs w:val="20"/>
                <w:lang w:val="en-US"/>
              </w:rPr>
              <w:t>Blended Learning Format -</w:t>
            </w:r>
            <w:r w:rsidR="00582037">
              <w:rPr>
                <w:b/>
                <w:sz w:val="20"/>
                <w:szCs w:val="20"/>
                <w:lang w:val="en-US"/>
              </w:rPr>
              <w:br/>
            </w:r>
            <w:r w:rsidR="00A77BE0">
              <w:rPr>
                <w:b/>
                <w:sz w:val="20"/>
                <w:szCs w:val="20"/>
                <w:lang w:val="en-GB"/>
              </w:rPr>
              <w:t>Face-to-Face</w:t>
            </w:r>
          </w:p>
        </w:tc>
        <w:tc>
          <w:tcPr>
            <w:tcW w:w="4477" w:type="dxa"/>
            <w:shd w:val="clear" w:color="auto" w:fill="F2F2F2" w:themeFill="background1" w:themeFillShade="F2"/>
          </w:tcPr>
          <w:p w14:paraId="5041C5E1" w14:textId="1EC1A4E5" w:rsidR="001C4430" w:rsidRPr="00C21332" w:rsidRDefault="00F537F8" w:rsidP="00915BB7">
            <w:r w:rsidRPr="00C21332">
              <w:t xml:space="preserve">die Bedeutung </w:t>
            </w:r>
            <w:r w:rsidR="00955D0A" w:rsidRPr="00C21332">
              <w:t xml:space="preserve">des Programmierens in der heutigen Gesellschaft </w:t>
            </w:r>
            <w:r w:rsidRPr="00C21332">
              <w:t>zu erkennen.</w:t>
            </w:r>
          </w:p>
        </w:tc>
        <w:tc>
          <w:tcPr>
            <w:tcW w:w="4477" w:type="dxa"/>
            <w:shd w:val="clear" w:color="auto" w:fill="F2F2F2" w:themeFill="background1" w:themeFillShade="F2"/>
          </w:tcPr>
          <w:p w14:paraId="06513949" w14:textId="304690AE" w:rsidR="001C4430" w:rsidRPr="00C21332" w:rsidRDefault="000C3C05" w:rsidP="00915BB7">
            <w:r w:rsidRPr="00C21332">
              <w:t xml:space="preserve">Diskussion im Klassenzimmer </w:t>
            </w:r>
            <w:r w:rsidR="0015185D" w:rsidRPr="00C21332">
              <w:t xml:space="preserve">auf der Grundlage der Präsentation mit </w:t>
            </w:r>
            <w:r w:rsidRPr="00C21332">
              <w:t xml:space="preserve">sowie Videos zur </w:t>
            </w:r>
            <w:r w:rsidR="0057665F">
              <w:t>Programmierung</w:t>
            </w:r>
            <w:r w:rsidR="0015185D" w:rsidRPr="00C21332">
              <w:t>.</w:t>
            </w:r>
          </w:p>
        </w:tc>
        <w:tc>
          <w:tcPr>
            <w:tcW w:w="4477" w:type="dxa"/>
            <w:shd w:val="clear" w:color="auto" w:fill="F2F2F2" w:themeFill="background1" w:themeFillShade="F2"/>
          </w:tcPr>
          <w:p w14:paraId="750F5240" w14:textId="12581944" w:rsidR="001C4430" w:rsidRPr="001C4430" w:rsidRDefault="000C3C05" w:rsidP="00915BB7">
            <w:pPr>
              <w:rPr>
                <w:lang w:val="en-US"/>
              </w:rPr>
            </w:pPr>
            <w:r>
              <w:rPr>
                <w:lang w:val="en-US"/>
              </w:rPr>
              <w:t>Pro-Contra-Diskussion</w:t>
            </w:r>
          </w:p>
        </w:tc>
      </w:tr>
      <w:tr w:rsidR="00EC36F2" w:rsidRPr="00D56932" w14:paraId="3DD15B3F" w14:textId="77777777" w:rsidTr="00C23CCD">
        <w:trPr>
          <w:trHeight w:val="658"/>
        </w:trPr>
        <w:tc>
          <w:tcPr>
            <w:tcW w:w="846" w:type="dxa"/>
            <w:vMerge/>
            <w:shd w:val="clear" w:color="auto" w:fill="auto"/>
          </w:tcPr>
          <w:p w14:paraId="301575EE" w14:textId="77777777" w:rsidR="001C4430" w:rsidRPr="00886FD1" w:rsidRDefault="001C4430" w:rsidP="00915BB7">
            <w:pPr>
              <w:rPr>
                <w:sz w:val="20"/>
                <w:szCs w:val="20"/>
                <w:lang w:val="en-US"/>
              </w:rPr>
            </w:pPr>
          </w:p>
        </w:tc>
        <w:tc>
          <w:tcPr>
            <w:tcW w:w="4477" w:type="dxa"/>
            <w:shd w:val="clear" w:color="auto" w:fill="F2F2F2" w:themeFill="background1" w:themeFillShade="F2"/>
          </w:tcPr>
          <w:p w14:paraId="4259FE55" w14:textId="667BC6ED" w:rsidR="001C4430" w:rsidRPr="00C21332" w:rsidRDefault="00F537F8" w:rsidP="00915BB7">
            <w:r w:rsidRPr="00C21332">
              <w:t xml:space="preserve">über </w:t>
            </w:r>
            <w:r w:rsidR="00955D0A" w:rsidRPr="00C21332">
              <w:t xml:space="preserve">den </w:t>
            </w:r>
            <w:r w:rsidR="0057665F">
              <w:t>Programmier</w:t>
            </w:r>
            <w:r w:rsidR="00955D0A" w:rsidRPr="00C21332">
              <w:t xml:space="preserve">prozess und die Entwicklung der Kodierung </w:t>
            </w:r>
            <w:r w:rsidRPr="00C21332">
              <w:t>berichten.</w:t>
            </w:r>
          </w:p>
        </w:tc>
        <w:tc>
          <w:tcPr>
            <w:tcW w:w="4477" w:type="dxa"/>
            <w:shd w:val="clear" w:color="auto" w:fill="F2F2F2" w:themeFill="background1" w:themeFillShade="F2"/>
          </w:tcPr>
          <w:p w14:paraId="117ED8AD" w14:textId="4CF5FD21" w:rsidR="001C4430" w:rsidRPr="00C21332" w:rsidRDefault="000C3C05" w:rsidP="00915BB7">
            <w:r w:rsidRPr="00C21332">
              <w:t xml:space="preserve">Präsentation und </w:t>
            </w:r>
            <w:r w:rsidR="0057665F">
              <w:t>Programmierng</w:t>
            </w:r>
            <w:r w:rsidRPr="00C21332">
              <w:t xml:space="preserve">svideo sowie eigene </w:t>
            </w:r>
            <w:r w:rsidR="0057665F">
              <w:t>Programmier</w:t>
            </w:r>
            <w:r w:rsidR="0015185D" w:rsidRPr="00C21332">
              <w:t>erfahrungen.</w:t>
            </w:r>
          </w:p>
        </w:tc>
        <w:tc>
          <w:tcPr>
            <w:tcW w:w="4477" w:type="dxa"/>
            <w:shd w:val="clear" w:color="auto" w:fill="F2F2F2" w:themeFill="background1" w:themeFillShade="F2"/>
          </w:tcPr>
          <w:p w14:paraId="4A4B1780" w14:textId="786E1AF5" w:rsidR="001C4430" w:rsidRPr="00C21332" w:rsidRDefault="0015185D" w:rsidP="00915BB7">
            <w:r w:rsidRPr="00C21332">
              <w:t>Dokumentation im Klassenzimmer, z. B. als Wandzeitung.</w:t>
            </w:r>
          </w:p>
        </w:tc>
      </w:tr>
      <w:tr w:rsidR="00EC36F2" w:rsidRPr="00D56932" w14:paraId="6E2696A6" w14:textId="77777777" w:rsidTr="00C23CCD">
        <w:trPr>
          <w:trHeight w:val="658"/>
        </w:trPr>
        <w:tc>
          <w:tcPr>
            <w:tcW w:w="846" w:type="dxa"/>
            <w:vMerge/>
            <w:shd w:val="clear" w:color="auto" w:fill="auto"/>
          </w:tcPr>
          <w:p w14:paraId="23A6603F" w14:textId="77777777" w:rsidR="001C4430" w:rsidRPr="00C21332" w:rsidRDefault="001C4430" w:rsidP="00915BB7">
            <w:pPr>
              <w:rPr>
                <w:sz w:val="20"/>
                <w:szCs w:val="20"/>
              </w:rPr>
            </w:pPr>
          </w:p>
        </w:tc>
        <w:tc>
          <w:tcPr>
            <w:tcW w:w="4477" w:type="dxa"/>
            <w:shd w:val="clear" w:color="auto" w:fill="F2F2F2" w:themeFill="background1" w:themeFillShade="F2"/>
          </w:tcPr>
          <w:p w14:paraId="40C71AFE" w14:textId="6AA2C2B3" w:rsidR="001C4430" w:rsidRPr="00C21332" w:rsidRDefault="0057665F" w:rsidP="00915BB7">
            <w:r>
              <w:t>Programmierungs</w:t>
            </w:r>
            <w:r w:rsidR="00955D0A" w:rsidRPr="00C21332">
              <w:t xml:space="preserve">konzepte </w:t>
            </w:r>
            <w:r w:rsidR="00F537F8" w:rsidRPr="00C21332">
              <w:t xml:space="preserve">zu unterscheiden </w:t>
            </w:r>
            <w:r w:rsidR="00955D0A" w:rsidRPr="00C21332">
              <w:t>und zu beschreiben, warum sie verwendet werden</w:t>
            </w:r>
            <w:r w:rsidR="00F537F8" w:rsidRPr="00C21332">
              <w:t>.</w:t>
            </w:r>
          </w:p>
        </w:tc>
        <w:tc>
          <w:tcPr>
            <w:tcW w:w="4477" w:type="dxa"/>
            <w:shd w:val="clear" w:color="auto" w:fill="F2F2F2" w:themeFill="background1" w:themeFillShade="F2"/>
          </w:tcPr>
          <w:p w14:paraId="31634E67" w14:textId="49C1916F" w:rsidR="001C4430" w:rsidRPr="00C21332" w:rsidRDefault="0015185D" w:rsidP="00915BB7">
            <w:r w:rsidRPr="00C21332">
              <w:t xml:space="preserve">Verwendung der </w:t>
            </w:r>
            <w:r w:rsidR="0057665F">
              <w:t>Programmierungs</w:t>
            </w:r>
            <w:r w:rsidR="000C3C05" w:rsidRPr="00C21332">
              <w:t xml:space="preserve">präsentation </w:t>
            </w:r>
            <w:r w:rsidRPr="00C21332">
              <w:t xml:space="preserve">und der Beispiele im </w:t>
            </w:r>
            <w:r w:rsidR="000C3C05" w:rsidRPr="00C21332">
              <w:t xml:space="preserve">Klassenzimmer </w:t>
            </w:r>
            <w:r w:rsidRPr="00C21332">
              <w:t>sowie Arbeit in Zweiergruppen.</w:t>
            </w:r>
          </w:p>
        </w:tc>
        <w:tc>
          <w:tcPr>
            <w:tcW w:w="4477" w:type="dxa"/>
            <w:shd w:val="clear" w:color="auto" w:fill="F2F2F2" w:themeFill="background1" w:themeFillShade="F2"/>
          </w:tcPr>
          <w:p w14:paraId="49C38DE0" w14:textId="364951B0" w:rsidR="001C4430" w:rsidRPr="00C21332" w:rsidRDefault="0015185D" w:rsidP="00915BB7">
            <w:r w:rsidRPr="00C21332">
              <w:t>Laufende Beispiele im Klassenzimmer und eine Diskussion über Möglichkeiten, diese zu verbessern.</w:t>
            </w:r>
          </w:p>
        </w:tc>
      </w:tr>
      <w:tr w:rsidR="00EC36F2" w:rsidRPr="00D56932" w14:paraId="6B16B1F3" w14:textId="77777777" w:rsidTr="00C23CCD">
        <w:trPr>
          <w:trHeight w:val="658"/>
        </w:trPr>
        <w:tc>
          <w:tcPr>
            <w:tcW w:w="846" w:type="dxa"/>
            <w:vMerge/>
            <w:shd w:val="clear" w:color="auto" w:fill="auto"/>
          </w:tcPr>
          <w:p w14:paraId="788DBD07" w14:textId="77777777" w:rsidR="001C4430" w:rsidRPr="00C21332" w:rsidRDefault="001C4430" w:rsidP="00915BB7">
            <w:pPr>
              <w:rPr>
                <w:sz w:val="20"/>
                <w:szCs w:val="20"/>
              </w:rPr>
            </w:pPr>
          </w:p>
        </w:tc>
        <w:tc>
          <w:tcPr>
            <w:tcW w:w="4477" w:type="dxa"/>
            <w:shd w:val="clear" w:color="auto" w:fill="E7F1F5"/>
          </w:tcPr>
          <w:p w14:paraId="70999EBD" w14:textId="67F85429" w:rsidR="001C4430" w:rsidRPr="00C21332" w:rsidRDefault="00955D0A" w:rsidP="00915BB7">
            <w:r w:rsidRPr="00C21332">
              <w:t>die Struktur der visuellen Programmiersprache Scratch</w:t>
            </w:r>
            <w:r w:rsidR="00C21332">
              <w:t xml:space="preserve"> sowie </w:t>
            </w:r>
            <w:r w:rsidRPr="00C21332">
              <w:t>ihre wichtigsten Funktionen und Verarbeitungsschritte</w:t>
            </w:r>
            <w:r w:rsidR="00C21332">
              <w:t xml:space="preserve"> zu beschreiben</w:t>
            </w:r>
          </w:p>
        </w:tc>
        <w:tc>
          <w:tcPr>
            <w:tcW w:w="4477" w:type="dxa"/>
            <w:shd w:val="clear" w:color="auto" w:fill="E7F1F5"/>
          </w:tcPr>
          <w:p w14:paraId="506BB9C3" w14:textId="306A6919" w:rsidR="001C4430" w:rsidRPr="00C21332" w:rsidRDefault="000C3C05" w:rsidP="00915BB7">
            <w:r w:rsidRPr="00C21332">
              <w:t xml:space="preserve">Video über die einfache </w:t>
            </w:r>
            <w:r w:rsidR="0015185D" w:rsidRPr="00C21332">
              <w:t>Nutzung und die Entwicklung von Spielen mit Scratch sowie Gruppenarbeit zur Spielstruktur mit Hilfe des Arbeitsblatts zur Programmierung.</w:t>
            </w:r>
          </w:p>
        </w:tc>
        <w:tc>
          <w:tcPr>
            <w:tcW w:w="4477" w:type="dxa"/>
            <w:shd w:val="clear" w:color="auto" w:fill="E7F1F5"/>
          </w:tcPr>
          <w:p w14:paraId="4FC2467B" w14:textId="47061968" w:rsidR="001C4430" w:rsidRPr="00C21332" w:rsidRDefault="0015185D" w:rsidP="00915BB7">
            <w:r w:rsidRPr="00C21332">
              <w:t xml:space="preserve">Das </w:t>
            </w:r>
            <w:r w:rsidR="0057665F">
              <w:t>Programmier-A</w:t>
            </w:r>
            <w:r w:rsidRPr="00C21332">
              <w:t>rbeitsblatt und die schriftlichen Gruppenergebnisse.</w:t>
            </w:r>
          </w:p>
        </w:tc>
      </w:tr>
      <w:tr w:rsidR="000C3C05" w:rsidRPr="000513A0" w14:paraId="506FABED" w14:textId="77777777" w:rsidTr="00C23CCD">
        <w:trPr>
          <w:trHeight w:val="658"/>
        </w:trPr>
        <w:tc>
          <w:tcPr>
            <w:tcW w:w="846" w:type="dxa"/>
            <w:vMerge/>
            <w:shd w:val="clear" w:color="auto" w:fill="auto"/>
          </w:tcPr>
          <w:p w14:paraId="65DED331" w14:textId="77777777" w:rsidR="000C3C05" w:rsidRPr="00C21332" w:rsidRDefault="000C3C05" w:rsidP="00915BB7">
            <w:pPr>
              <w:rPr>
                <w:sz w:val="20"/>
                <w:szCs w:val="20"/>
              </w:rPr>
            </w:pPr>
          </w:p>
        </w:tc>
        <w:tc>
          <w:tcPr>
            <w:tcW w:w="4477" w:type="dxa"/>
            <w:shd w:val="clear" w:color="auto" w:fill="E7F1F5"/>
          </w:tcPr>
          <w:p w14:paraId="3058EC46" w14:textId="2CD130AD" w:rsidR="000C3C05" w:rsidRPr="00C21332" w:rsidRDefault="000C3C05" w:rsidP="00915BB7">
            <w:r w:rsidRPr="00C21332">
              <w:t xml:space="preserve">kommunizieren über </w:t>
            </w:r>
            <w:r w:rsidR="00955D0A" w:rsidRPr="00C21332">
              <w:t>Blöcke und Skripte in Scratch und die Unterschiede zu anderen Programmiersprachen.</w:t>
            </w:r>
          </w:p>
        </w:tc>
        <w:tc>
          <w:tcPr>
            <w:tcW w:w="4477" w:type="dxa"/>
            <w:shd w:val="clear" w:color="auto" w:fill="E7F1F5"/>
          </w:tcPr>
          <w:p w14:paraId="5E6CFB5D" w14:textId="6B2DC1F4" w:rsidR="000C3C05" w:rsidRPr="00C21332" w:rsidRDefault="000C3C05" w:rsidP="00915BB7">
            <w:r w:rsidRPr="00C21332">
              <w:t xml:space="preserve">Besprechung der </w:t>
            </w:r>
            <w:r w:rsidR="0015185D" w:rsidRPr="00C21332">
              <w:t xml:space="preserve">Funktionen und der Struktur von Scratch </w:t>
            </w:r>
            <w:r w:rsidRPr="00C21332">
              <w:t xml:space="preserve">sowie eine </w:t>
            </w:r>
            <w:r w:rsidR="0015185D" w:rsidRPr="00C21332">
              <w:t>Präsentation im Klassenzimmer zur Erstellung einer einfachen Anwendung in Python und Scratch.</w:t>
            </w:r>
          </w:p>
        </w:tc>
        <w:tc>
          <w:tcPr>
            <w:tcW w:w="4477" w:type="dxa"/>
            <w:shd w:val="clear" w:color="auto" w:fill="E7F1F5"/>
          </w:tcPr>
          <w:p w14:paraId="15F418FF" w14:textId="40033341" w:rsidR="000C3C05" w:rsidRPr="00C21332" w:rsidRDefault="000C3C05" w:rsidP="00915BB7">
            <w:r w:rsidRPr="00C21332">
              <w:t>Diskussionen im Klassenzimmer und in der Gruppe</w:t>
            </w:r>
          </w:p>
        </w:tc>
      </w:tr>
      <w:tr w:rsidR="00EC36F2" w:rsidRPr="00D56932" w14:paraId="076FB5F9" w14:textId="77777777" w:rsidTr="00C23CCD">
        <w:trPr>
          <w:trHeight w:val="658"/>
        </w:trPr>
        <w:tc>
          <w:tcPr>
            <w:tcW w:w="846" w:type="dxa"/>
            <w:vMerge/>
            <w:shd w:val="clear" w:color="auto" w:fill="auto"/>
          </w:tcPr>
          <w:p w14:paraId="60B5AC3D" w14:textId="77777777" w:rsidR="001C4430" w:rsidRPr="00C21332" w:rsidRDefault="001C4430" w:rsidP="00915BB7">
            <w:pPr>
              <w:rPr>
                <w:sz w:val="20"/>
                <w:szCs w:val="20"/>
              </w:rPr>
            </w:pPr>
          </w:p>
        </w:tc>
        <w:tc>
          <w:tcPr>
            <w:tcW w:w="4477" w:type="dxa"/>
            <w:shd w:val="clear" w:color="auto" w:fill="E7F1F5"/>
          </w:tcPr>
          <w:p w14:paraId="349D8ED5" w14:textId="3CC18847" w:rsidR="001C4430" w:rsidRPr="00C21332" w:rsidRDefault="00955D0A" w:rsidP="00915BB7">
            <w:r w:rsidRPr="00C21332">
              <w:t>eigene einfache Skripte und ein einfaches Spiel mit Hilfe von Sc</w:t>
            </w:r>
            <w:r w:rsidR="00C21332">
              <w:t>r</w:t>
            </w:r>
            <w:r w:rsidRPr="00C21332">
              <w:t xml:space="preserve">atch und seinen wichtigsten </w:t>
            </w:r>
            <w:r w:rsidRPr="00C21332">
              <w:lastRenderedPageBreak/>
              <w:t>Funktionen (Skripte, Ereignisse, Schleifen, Bedingungen usw.) erstellen.</w:t>
            </w:r>
          </w:p>
        </w:tc>
        <w:tc>
          <w:tcPr>
            <w:tcW w:w="4477" w:type="dxa"/>
            <w:shd w:val="clear" w:color="auto" w:fill="E7F1F5"/>
          </w:tcPr>
          <w:p w14:paraId="1B7D3FB9" w14:textId="77777777" w:rsidR="001C4430" w:rsidRPr="00C21332" w:rsidRDefault="0015185D" w:rsidP="00915BB7">
            <w:r w:rsidRPr="00C21332">
              <w:lastRenderedPageBreak/>
              <w:t xml:space="preserve">Das eigene Spiel zu programmieren, es zu verbessern und eine </w:t>
            </w:r>
            <w:r w:rsidR="000C3C05" w:rsidRPr="00C21332">
              <w:t xml:space="preserve">Dokumentation des </w:t>
            </w:r>
            <w:r w:rsidRPr="00C21332">
              <w:lastRenderedPageBreak/>
              <w:t>eigenen Spiels zu erstellen, das ist Planung und Programmierung.</w:t>
            </w:r>
          </w:p>
        </w:tc>
        <w:tc>
          <w:tcPr>
            <w:tcW w:w="4477" w:type="dxa"/>
            <w:shd w:val="clear" w:color="auto" w:fill="E7F1F5"/>
          </w:tcPr>
          <w:p w14:paraId="2F02547B" w14:textId="51B6C198" w:rsidR="001C4430" w:rsidRPr="001C4430" w:rsidRDefault="00327732" w:rsidP="00915BB7">
            <w:pPr>
              <w:rPr>
                <w:lang w:val="en-US"/>
              </w:rPr>
            </w:pPr>
            <w:r>
              <w:rPr>
                <w:lang w:val="en-US"/>
              </w:rPr>
              <w:lastRenderedPageBreak/>
              <w:t>Ausgefülltes Planungsarbeitsblatt und Ergebnisdiskussion</w:t>
            </w:r>
          </w:p>
        </w:tc>
      </w:tr>
      <w:tr w:rsidR="00EC36F2" w:rsidRPr="000513A0" w14:paraId="42E60A39" w14:textId="77777777" w:rsidTr="00C23CCD">
        <w:trPr>
          <w:trHeight w:val="658"/>
        </w:trPr>
        <w:tc>
          <w:tcPr>
            <w:tcW w:w="846" w:type="dxa"/>
            <w:vMerge w:val="restart"/>
            <w:shd w:val="clear" w:color="auto" w:fill="auto"/>
            <w:textDirection w:val="btLr"/>
          </w:tcPr>
          <w:p w14:paraId="63A4C947" w14:textId="0D985A67" w:rsidR="001C4430" w:rsidRPr="00C21332" w:rsidRDefault="00886FD1" w:rsidP="00C23CCD">
            <w:pPr>
              <w:ind w:left="113" w:right="113"/>
              <w:rPr>
                <w:b/>
                <w:sz w:val="20"/>
                <w:szCs w:val="20"/>
              </w:rPr>
            </w:pPr>
            <w:r w:rsidRPr="00C21332">
              <w:rPr>
                <w:b/>
                <w:sz w:val="20"/>
                <w:szCs w:val="20"/>
              </w:rPr>
              <w:t xml:space="preserve">Interaktive Lernaufgaben, Gamification/ Nudging </w:t>
            </w:r>
            <w:r w:rsidR="00A77BE0" w:rsidRPr="00C21332">
              <w:rPr>
                <w:b/>
                <w:sz w:val="20"/>
                <w:szCs w:val="20"/>
              </w:rPr>
              <w:t>/ Online</w:t>
            </w:r>
          </w:p>
        </w:tc>
        <w:tc>
          <w:tcPr>
            <w:tcW w:w="4477" w:type="dxa"/>
            <w:shd w:val="clear" w:color="auto" w:fill="FCE6FE"/>
          </w:tcPr>
          <w:p w14:paraId="43CA8EFF" w14:textId="5E3732D7" w:rsidR="001C4430" w:rsidRPr="001C4430" w:rsidRDefault="0057665F" w:rsidP="00915BB7">
            <w:pPr>
              <w:rPr>
                <w:lang w:val="en-US"/>
              </w:rPr>
            </w:pPr>
            <w:r>
              <w:rPr>
                <w:lang w:val="en-US"/>
              </w:rPr>
              <w:t>Programmierung</w:t>
            </w:r>
            <w:r w:rsidR="0015185D">
              <w:rPr>
                <w:lang w:val="en-US"/>
              </w:rPr>
              <w:t xml:space="preserve"> definieren.</w:t>
            </w:r>
          </w:p>
        </w:tc>
        <w:tc>
          <w:tcPr>
            <w:tcW w:w="4477" w:type="dxa"/>
            <w:shd w:val="clear" w:color="auto" w:fill="FCE6FE"/>
          </w:tcPr>
          <w:p w14:paraId="4CDC9D2F" w14:textId="034FFF9E" w:rsidR="00327732" w:rsidRPr="001C4430" w:rsidRDefault="00327732" w:rsidP="00915BB7">
            <w:pPr>
              <w:rPr>
                <w:lang w:val="en-US"/>
              </w:rPr>
            </w:pPr>
            <w:r>
              <w:rPr>
                <w:lang w:val="en-US"/>
              </w:rPr>
              <w:t>H5P-Aufgabe - richtig-falsch</w:t>
            </w:r>
          </w:p>
        </w:tc>
        <w:tc>
          <w:tcPr>
            <w:tcW w:w="4477" w:type="dxa"/>
            <w:shd w:val="clear" w:color="auto" w:fill="FCE6FE"/>
          </w:tcPr>
          <w:p w14:paraId="4686F807" w14:textId="677E8FF7" w:rsidR="001C4430" w:rsidRPr="001C4430" w:rsidRDefault="00327732" w:rsidP="00915BB7">
            <w:pPr>
              <w:rPr>
                <w:lang w:val="en-US"/>
              </w:rPr>
            </w:pPr>
            <w:r>
              <w:rPr>
                <w:lang w:val="en-US"/>
              </w:rPr>
              <w:t>Bewertung durch interaktive Aufgaben</w:t>
            </w:r>
          </w:p>
        </w:tc>
      </w:tr>
      <w:tr w:rsidR="00EC36F2" w:rsidRPr="000513A0" w14:paraId="2AD778B1" w14:textId="77777777" w:rsidTr="00C23CCD">
        <w:trPr>
          <w:trHeight w:val="658"/>
        </w:trPr>
        <w:tc>
          <w:tcPr>
            <w:tcW w:w="846" w:type="dxa"/>
            <w:vMerge/>
            <w:shd w:val="clear" w:color="auto" w:fill="auto"/>
          </w:tcPr>
          <w:p w14:paraId="0E22F2D8" w14:textId="77777777" w:rsidR="001C4430" w:rsidRPr="001C4430" w:rsidRDefault="001C4430" w:rsidP="00915BB7">
            <w:pPr>
              <w:rPr>
                <w:lang w:val="en-US"/>
              </w:rPr>
            </w:pPr>
          </w:p>
        </w:tc>
        <w:tc>
          <w:tcPr>
            <w:tcW w:w="4477" w:type="dxa"/>
            <w:shd w:val="clear" w:color="auto" w:fill="FCE6FE"/>
          </w:tcPr>
          <w:p w14:paraId="6DCAFC8B" w14:textId="2F6355EB" w:rsidR="001C4430" w:rsidRPr="00C21332" w:rsidRDefault="00F537F8" w:rsidP="00915BB7">
            <w:r w:rsidRPr="00C21332">
              <w:t xml:space="preserve">verschiedene Arten von </w:t>
            </w:r>
            <w:r w:rsidR="00955D0A" w:rsidRPr="00C21332">
              <w:t xml:space="preserve">Schlüsselfunktionen in Scratch </w:t>
            </w:r>
            <w:r w:rsidRPr="00C21332">
              <w:t>zu unterscheiden</w:t>
            </w:r>
          </w:p>
        </w:tc>
        <w:tc>
          <w:tcPr>
            <w:tcW w:w="4477" w:type="dxa"/>
            <w:shd w:val="clear" w:color="auto" w:fill="FCE6FE"/>
          </w:tcPr>
          <w:p w14:paraId="1F47438E" w14:textId="102C7D32" w:rsidR="00327732" w:rsidRPr="001C4430" w:rsidRDefault="00327732" w:rsidP="00915BB7">
            <w:pPr>
              <w:rPr>
                <w:lang w:val="en-US"/>
              </w:rPr>
            </w:pPr>
            <w:r>
              <w:rPr>
                <w:lang w:val="en-US"/>
              </w:rPr>
              <w:t>H5P-Aufgabe - Kreuzworträtsel</w:t>
            </w:r>
          </w:p>
        </w:tc>
        <w:tc>
          <w:tcPr>
            <w:tcW w:w="4477" w:type="dxa"/>
            <w:shd w:val="clear" w:color="auto" w:fill="FCE6FE"/>
          </w:tcPr>
          <w:p w14:paraId="0BF75729" w14:textId="58B14829" w:rsidR="001C4430" w:rsidRPr="001C4430" w:rsidRDefault="00327732" w:rsidP="00915BB7">
            <w:pPr>
              <w:rPr>
                <w:lang w:val="en-US"/>
              </w:rPr>
            </w:pPr>
            <w:r>
              <w:rPr>
                <w:lang w:val="en-US"/>
              </w:rPr>
              <w:t>Bewertung durch interaktive Aufgaben</w:t>
            </w:r>
          </w:p>
        </w:tc>
      </w:tr>
      <w:tr w:rsidR="00EC36F2" w:rsidRPr="000513A0" w14:paraId="5D7A1676" w14:textId="77777777" w:rsidTr="00C23CCD">
        <w:trPr>
          <w:trHeight w:val="658"/>
        </w:trPr>
        <w:tc>
          <w:tcPr>
            <w:tcW w:w="846" w:type="dxa"/>
            <w:vMerge/>
            <w:shd w:val="clear" w:color="auto" w:fill="auto"/>
          </w:tcPr>
          <w:p w14:paraId="273DEC01" w14:textId="77777777" w:rsidR="001C4430" w:rsidRPr="001C4430" w:rsidRDefault="001C4430" w:rsidP="00915BB7">
            <w:pPr>
              <w:rPr>
                <w:lang w:val="en-US"/>
              </w:rPr>
            </w:pPr>
          </w:p>
        </w:tc>
        <w:tc>
          <w:tcPr>
            <w:tcW w:w="4477" w:type="dxa"/>
            <w:shd w:val="clear" w:color="auto" w:fill="FCE6FE"/>
          </w:tcPr>
          <w:p w14:paraId="0D93A3B4" w14:textId="599D212B" w:rsidR="001C4430" w:rsidRPr="00C21332" w:rsidRDefault="00955D0A" w:rsidP="00915BB7">
            <w:r w:rsidRPr="00C21332">
              <w:t xml:space="preserve">Die </w:t>
            </w:r>
            <w:r w:rsidR="0015185D" w:rsidRPr="00C21332">
              <w:t xml:space="preserve">verschiedenen Arten von </w:t>
            </w:r>
            <w:r w:rsidR="0057665F">
              <w:t>Programmier</w:t>
            </w:r>
            <w:r w:rsidR="0015185D" w:rsidRPr="00C21332">
              <w:t xml:space="preserve">blöcken in Scratch </w:t>
            </w:r>
            <w:r w:rsidRPr="00C21332">
              <w:t>kennen</w:t>
            </w:r>
            <w:r w:rsidR="000C3C05" w:rsidRPr="00C21332">
              <w:t>.</w:t>
            </w:r>
          </w:p>
        </w:tc>
        <w:tc>
          <w:tcPr>
            <w:tcW w:w="4477" w:type="dxa"/>
            <w:shd w:val="clear" w:color="auto" w:fill="FCE6FE"/>
          </w:tcPr>
          <w:p w14:paraId="57240232" w14:textId="77777777" w:rsidR="00327732" w:rsidRDefault="00327732" w:rsidP="00327732">
            <w:pPr>
              <w:rPr>
                <w:lang w:val="en-US"/>
              </w:rPr>
            </w:pPr>
            <w:r>
              <w:rPr>
                <w:lang w:val="en-US"/>
              </w:rPr>
              <w:t>H5P-Aufgabe - richtig-falsch</w:t>
            </w:r>
          </w:p>
          <w:p w14:paraId="73FBF2D9" w14:textId="77777777" w:rsidR="001C4430" w:rsidRPr="001C4430" w:rsidRDefault="001C4430" w:rsidP="00915BB7">
            <w:pPr>
              <w:rPr>
                <w:lang w:val="en-US"/>
              </w:rPr>
            </w:pPr>
          </w:p>
        </w:tc>
        <w:tc>
          <w:tcPr>
            <w:tcW w:w="4477" w:type="dxa"/>
            <w:shd w:val="clear" w:color="auto" w:fill="FCE6FE"/>
          </w:tcPr>
          <w:p w14:paraId="23A07375" w14:textId="03B1C2B8" w:rsidR="001C4430" w:rsidRPr="001C4430" w:rsidRDefault="00327732" w:rsidP="00915BB7">
            <w:pPr>
              <w:rPr>
                <w:lang w:val="en-US"/>
              </w:rPr>
            </w:pPr>
            <w:r>
              <w:rPr>
                <w:lang w:val="en-US"/>
              </w:rPr>
              <w:t>Bewertung mittels interaktiver Aufgabe</w:t>
            </w:r>
          </w:p>
        </w:tc>
      </w:tr>
    </w:tbl>
    <w:p w14:paraId="2FBC873B" w14:textId="77777777" w:rsidR="009C74B2" w:rsidRDefault="009C74B2" w:rsidP="0043308D">
      <w:pPr>
        <w:rPr>
          <w:lang w:val="en-US"/>
        </w:rPr>
      </w:pPr>
    </w:p>
    <w:p w14:paraId="042DC130" w14:textId="77777777" w:rsidR="00AF5D3D" w:rsidRPr="0043308D" w:rsidRDefault="00AF5D3D" w:rsidP="0043308D">
      <w:pPr>
        <w:rPr>
          <w:lang w:val="en-US"/>
        </w:rPr>
      </w:pPr>
    </w:p>
    <w:sectPr w:rsidR="00AF5D3D" w:rsidRPr="0043308D" w:rsidSect="0043308D">
      <w:headerReference w:type="default" r:id="rId6"/>
      <w:footerReference w:type="default" r:id="rId7"/>
      <w:pgSz w:w="16838" w:h="11906" w:orient="landscape"/>
      <w:pgMar w:top="1417" w:right="1417" w:bottom="1417" w:left="1134" w:header="119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A8C4E" w14:textId="77777777" w:rsidR="00877353" w:rsidRDefault="00877353" w:rsidP="009B16B7">
      <w:pPr>
        <w:spacing w:after="0" w:line="240" w:lineRule="auto"/>
      </w:pPr>
      <w:r>
        <w:separator/>
      </w:r>
    </w:p>
  </w:endnote>
  <w:endnote w:type="continuationSeparator" w:id="0">
    <w:p w14:paraId="3EA6FA53" w14:textId="77777777" w:rsidR="00877353" w:rsidRDefault="00877353" w:rsidP="009B1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0E92" w14:textId="1F8ABF94" w:rsidR="00C21332" w:rsidRDefault="00C21332" w:rsidP="00C21332">
    <w:pPr>
      <w:pBdr>
        <w:top w:val="nil"/>
        <w:left w:val="nil"/>
        <w:bottom w:val="nil"/>
        <w:right w:val="nil"/>
        <w:between w:val="nil"/>
      </w:pBdr>
      <w:tabs>
        <w:tab w:val="center" w:pos="4536"/>
        <w:tab w:val="right" w:pos="9072"/>
      </w:tabs>
      <w:spacing w:after="0" w:line="240" w:lineRule="auto"/>
      <w:jc w:val="center"/>
      <w:rPr>
        <w:color w:val="000000"/>
      </w:rPr>
    </w:pPr>
    <w:r w:rsidRPr="00A210D1">
      <w:rPr>
        <w:rFonts w:ascii="Cambria" w:eastAsia="MS Mincho" w:hAnsi="Cambria" w:cs="Times New Roman"/>
        <w:noProof/>
        <w:sz w:val="24"/>
        <w:szCs w:val="24"/>
        <w:lang w:eastAsia="de-DE"/>
      </w:rPr>
      <w:drawing>
        <wp:anchor distT="0" distB="0" distL="114300" distR="114300" simplePos="0" relativeHeight="251659264" behindDoc="0" locked="0" layoutInCell="1" allowOverlap="1" wp14:anchorId="7BBE8845" wp14:editId="11C4B510">
          <wp:simplePos x="0" y="0"/>
          <wp:positionH relativeFrom="margin">
            <wp:align>left</wp:align>
          </wp:positionH>
          <wp:positionV relativeFrom="paragraph">
            <wp:posOffset>-248534</wp:posOffset>
          </wp:positionV>
          <wp:extent cx="1257300" cy="734060"/>
          <wp:effectExtent l="0" t="0" r="0" b="8890"/>
          <wp:wrapTight wrapText="bothSides">
            <wp:wrapPolygon edited="0">
              <wp:start x="0" y="0"/>
              <wp:lineTo x="0" y="21301"/>
              <wp:lineTo x="21273" y="21301"/>
              <wp:lineTo x="21273" y="0"/>
              <wp:lineTo x="0" y="0"/>
            </wp:wrapPolygon>
          </wp:wrapTight>
          <wp:docPr id="4" name="Bild 3" descr="UPB-Germany_wp_logo_large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3" descr="UPB-Germany_wp_logo_large - jpg.jp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73406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color w:val="000000"/>
        <w:sz w:val="16"/>
        <w:szCs w:val="16"/>
      </w:rPr>
      <w:t>Die Unterstützung der Europäischen Kommission für die Erstellung dieser Veröffentlichung stellt keine Billigung des Inhalts dar, der ausschließlich die Ansichten der Autoren widerspiegelt, und die Kommission kann nicht für eine etwaige Verwendung der darin enthaltenen Informationen verantwortlich gemacht werden.</w:t>
    </w:r>
  </w:p>
  <w:p w14:paraId="3C9F23AE" w14:textId="0A45483B" w:rsidR="00A210D1" w:rsidRDefault="00C21332">
    <w:pPr>
      <w:pStyle w:val="Fuzeile"/>
    </w:pPr>
    <w:r w:rsidRPr="00A210D1">
      <w:rPr>
        <w:rFonts w:ascii="Cambria" w:eastAsia="MS Mincho" w:hAnsi="Cambria" w:cs="Times New Roman"/>
        <w:noProof/>
        <w:sz w:val="24"/>
        <w:szCs w:val="24"/>
        <w:lang w:eastAsia="de-DE"/>
      </w:rPr>
      <w:drawing>
        <wp:anchor distT="0" distB="0" distL="114300" distR="114300" simplePos="0" relativeHeight="251660288" behindDoc="0" locked="0" layoutInCell="1" allowOverlap="1" wp14:anchorId="32042844" wp14:editId="44E0D1CB">
          <wp:simplePos x="0" y="0"/>
          <wp:positionH relativeFrom="column">
            <wp:posOffset>7566135</wp:posOffset>
          </wp:positionH>
          <wp:positionV relativeFrom="paragraph">
            <wp:posOffset>-569954</wp:posOffset>
          </wp:positionV>
          <wp:extent cx="2167255" cy="617220"/>
          <wp:effectExtent l="0" t="0" r="0" b="0"/>
          <wp:wrapTight wrapText="bothSides">
            <wp:wrapPolygon edited="0">
              <wp:start x="0" y="0"/>
              <wp:lineTo x="0" y="20444"/>
              <wp:lineTo x="21265" y="20444"/>
              <wp:lineTo x="21265" y="0"/>
              <wp:lineTo x="0" y="0"/>
            </wp:wrapPolygon>
          </wp:wrapTight>
          <wp:docPr id="25" name="Picture 2" descr="erasmus+logo_mic"/>
          <wp:cNvGraphicFramePr/>
          <a:graphic xmlns:a="http://schemas.openxmlformats.org/drawingml/2006/main">
            <a:graphicData uri="http://schemas.openxmlformats.org/drawingml/2006/picture">
              <pic:pic xmlns:pic="http://schemas.openxmlformats.org/drawingml/2006/picture">
                <pic:nvPicPr>
                  <pic:cNvPr id="25" name="Picture 2" descr="erasmus+logo_mic"/>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7255" cy="61722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A5246" w14:textId="77777777" w:rsidR="00877353" w:rsidRDefault="00877353" w:rsidP="009B16B7">
      <w:pPr>
        <w:spacing w:after="0" w:line="240" w:lineRule="auto"/>
      </w:pPr>
      <w:r>
        <w:separator/>
      </w:r>
    </w:p>
  </w:footnote>
  <w:footnote w:type="continuationSeparator" w:id="0">
    <w:p w14:paraId="41364D0E" w14:textId="77777777" w:rsidR="00877353" w:rsidRDefault="00877353" w:rsidP="009B1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4DE2D" w14:textId="405C2BCA" w:rsidR="00FE4BA6" w:rsidRPr="00EC36F2" w:rsidRDefault="00C21332" w:rsidP="00EC36F2">
    <w:pPr>
      <w:pStyle w:val="Kopfzeile"/>
      <w:tabs>
        <w:tab w:val="clear" w:pos="9072"/>
        <w:tab w:val="left" w:pos="4395"/>
      </w:tabs>
    </w:pPr>
    <w:r>
      <w:rPr>
        <w:noProof/>
      </w:rPr>
      <w:drawing>
        <wp:anchor distT="0" distB="0" distL="114300" distR="114300" simplePos="0" relativeHeight="251667456" behindDoc="0" locked="0" layoutInCell="1" hidden="0" allowOverlap="1" wp14:anchorId="1182BF93" wp14:editId="01D1789C">
          <wp:simplePos x="0" y="0"/>
          <wp:positionH relativeFrom="page">
            <wp:posOffset>548640</wp:posOffset>
          </wp:positionH>
          <wp:positionV relativeFrom="paragraph">
            <wp:posOffset>-434975</wp:posOffset>
          </wp:positionV>
          <wp:extent cx="882650" cy="332740"/>
          <wp:effectExtent l="0" t="0" r="0" b="0"/>
          <wp:wrapSquare wrapText="bothSides" distT="0" distB="0" distL="114300" distR="114300"/>
          <wp:docPr id="1987206232" name="image2.jpg" descr="C:\Users\Admin\Desktop\CC-BY-SA-Logo (002).JPG"/>
          <wp:cNvGraphicFramePr/>
          <a:graphic xmlns:a="http://schemas.openxmlformats.org/drawingml/2006/main">
            <a:graphicData uri="http://schemas.openxmlformats.org/drawingml/2006/picture">
              <pic:pic xmlns:pic="http://schemas.openxmlformats.org/drawingml/2006/picture">
                <pic:nvPicPr>
                  <pic:cNvPr id="0" name="image2.jpg" descr="C:\Users\Admin\Desktop\CC-BY-SA-Logo (002).JPG"/>
                  <pic:cNvPicPr preferRelativeResize="0"/>
                </pic:nvPicPr>
                <pic:blipFill>
                  <a:blip r:embed="rId1"/>
                  <a:srcRect/>
                  <a:stretch>
                    <a:fillRect/>
                  </a:stretch>
                </pic:blipFill>
                <pic:spPr>
                  <a:xfrm>
                    <a:off x="0" y="0"/>
                    <a:ext cx="882650" cy="332740"/>
                  </a:xfrm>
                  <a:prstGeom prst="rect">
                    <a:avLst/>
                  </a:prstGeom>
                  <a:ln/>
                </pic:spPr>
              </pic:pic>
            </a:graphicData>
          </a:graphic>
        </wp:anchor>
      </w:drawing>
    </w:r>
    <w:r w:rsidR="00A77BE0" w:rsidRPr="00A77BE0">
      <w:rPr>
        <w:noProof/>
      </w:rPr>
      <w:drawing>
        <wp:anchor distT="0" distB="0" distL="114300" distR="114300" simplePos="0" relativeHeight="251665408" behindDoc="0" locked="0" layoutInCell="1" allowOverlap="1" wp14:anchorId="45CDE1C3" wp14:editId="35F2EA02">
          <wp:simplePos x="0" y="0"/>
          <wp:positionH relativeFrom="margin">
            <wp:align>right</wp:align>
          </wp:positionH>
          <wp:positionV relativeFrom="paragraph">
            <wp:posOffset>-356870</wp:posOffset>
          </wp:positionV>
          <wp:extent cx="742950" cy="656632"/>
          <wp:effectExtent l="0" t="0" r="0" b="0"/>
          <wp:wrapNone/>
          <wp:docPr id="41" name="Grafik 40" descr="Ein Bild, das Kreis, Screenshot, Text, Grafiken enthält.&#10;&#10;Automatisch generierte Beschreibung">
            <a:extLst xmlns:a="http://schemas.openxmlformats.org/drawingml/2006/main">
              <a:ext uri="{FF2B5EF4-FFF2-40B4-BE49-F238E27FC236}">
                <a16:creationId xmlns:a16="http://schemas.microsoft.com/office/drawing/2014/main" id="{32621813-3AF1-4736-B252-75F4D6CBCA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fik 40" descr="Ein Bild, das Kreis, Screenshot, Text, Grafiken enthält.&#10;&#10;Automatisch generierte Beschreibung">
                    <a:extLst>
                      <a:ext uri="{FF2B5EF4-FFF2-40B4-BE49-F238E27FC236}">
                        <a16:creationId xmlns:a16="http://schemas.microsoft.com/office/drawing/2014/main" id="{32621813-3AF1-4736-B252-75F4D6CBCAD6}"/>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42950" cy="656632"/>
                  </a:xfrm>
                  <a:prstGeom prst="rect">
                    <a:avLst/>
                  </a:prstGeom>
                </pic:spPr>
              </pic:pic>
            </a:graphicData>
          </a:graphic>
        </wp:anchor>
      </w:drawing>
    </w:r>
    <w:r w:rsidR="00EC36F2">
      <w:rPr>
        <w:noProof/>
        <w:lang w:eastAsia="de-DE"/>
      </w:rPr>
      <mc:AlternateContent>
        <mc:Choice Requires="wps">
          <w:drawing>
            <wp:anchor distT="45720" distB="45720" distL="114300" distR="114300" simplePos="0" relativeHeight="251664384" behindDoc="0" locked="0" layoutInCell="1" allowOverlap="1" wp14:anchorId="466677FF" wp14:editId="5CC305DB">
              <wp:simplePos x="0" y="0"/>
              <wp:positionH relativeFrom="column">
                <wp:posOffset>3337560</wp:posOffset>
              </wp:positionH>
              <wp:positionV relativeFrom="paragraph">
                <wp:posOffset>-342265</wp:posOffset>
              </wp:positionV>
              <wp:extent cx="2064385" cy="53340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4385" cy="533400"/>
                      </a:xfrm>
                      <a:prstGeom prst="rect">
                        <a:avLst/>
                      </a:prstGeom>
                      <a:solidFill>
                        <a:srgbClr val="FFFFFF"/>
                      </a:solidFill>
                      <a:ln w="9525">
                        <a:noFill/>
                        <a:miter lim="800000"/>
                        <a:headEnd/>
                        <a:tailEnd/>
                      </a:ln>
                    </wps:spPr>
                    <wps:txbx>
                      <w:txbxContent>
                        <w:p w14:paraId="354B32B2" w14:textId="37D4169B" w:rsidR="00EC36F2" w:rsidRPr="00C21332" w:rsidRDefault="00C21332" w:rsidP="00EC36F2">
                          <w:pPr>
                            <w:jc w:val="center"/>
                            <w:rPr>
                              <w:rFonts w:cstheme="minorHAnsi"/>
                              <w:sz w:val="18"/>
                              <w:szCs w:val="18"/>
                              <w:lang w:val="en-US"/>
                            </w:rPr>
                          </w:pPr>
                          <w:r w:rsidRPr="00C21332">
                            <w:rPr>
                              <w:rFonts w:cstheme="minorHAnsi"/>
                              <w:b/>
                              <w:bCs/>
                              <w:sz w:val="18"/>
                              <w:szCs w:val="18"/>
                              <w:lang w:val="en-US"/>
                            </w:rPr>
                            <w:t>STEM for inclusive s</w:t>
                          </w:r>
                          <w:r>
                            <w:rPr>
                              <w:rFonts w:cstheme="minorHAnsi"/>
                              <w:b/>
                              <w:bCs/>
                              <w:sz w:val="18"/>
                              <w:szCs w:val="18"/>
                              <w:lang w:val="en-US"/>
                            </w:rPr>
                            <w:t>chools</w:t>
                          </w:r>
                          <w:r w:rsidR="00514DFE" w:rsidRPr="00C21332">
                            <w:rPr>
                              <w:rFonts w:cstheme="minorHAnsi"/>
                              <w:sz w:val="18"/>
                              <w:szCs w:val="18"/>
                              <w:lang w:val="en-US"/>
                            </w:rPr>
                            <w:br/>
                            <w:t>Lernergebnis-Matrix</w:t>
                          </w:r>
                        </w:p>
                        <w:p w14:paraId="1F46D6D3" w14:textId="77777777" w:rsidR="00A77BE0" w:rsidRPr="00C21332" w:rsidRDefault="00A77BE0" w:rsidP="00EC36F2">
                          <w:pPr>
                            <w:jc w:val="center"/>
                            <w:rPr>
                              <w:rFonts w:cstheme="minorHAnsi"/>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6677FF" id="_x0000_t202" coordsize="21600,21600" o:spt="202" path="m,l,21600r21600,l21600,xe">
              <v:stroke joinstyle="miter"/>
              <v:path gradientshapeok="t" o:connecttype="rect"/>
            </v:shapetype>
            <v:shape id="Textfeld 2" o:spid="_x0000_s1026" type="#_x0000_t202" style="position:absolute;margin-left:262.8pt;margin-top:-26.95pt;width:162.55pt;height:4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" stroked="f">
              <v:textbox>
                <w:txbxContent>
                  <w:p w14:paraId="354B32B2" w14:textId="37D4169B" w:rsidR="00EC36F2" w:rsidRPr="00C21332" w:rsidRDefault="00C21332" w:rsidP="00EC36F2">
                    <w:pPr>
                      <w:jc w:val="center"/>
                      <w:rPr>
                        <w:rFonts w:cstheme="minorHAnsi"/>
                        <w:sz w:val="18"/>
                        <w:szCs w:val="18"/>
                        <w:lang w:val="en-US"/>
                      </w:rPr>
                    </w:pPr>
                    <w:r w:rsidRPr="00C21332">
                      <w:rPr>
                        <w:rFonts w:cstheme="minorHAnsi"/>
                        <w:b/>
                        <w:bCs/>
                        <w:sz w:val="18"/>
                        <w:szCs w:val="18"/>
                        <w:lang w:val="en-US"/>
                      </w:rPr>
                      <w:t>STEM for inclusive s</w:t>
                    </w:r>
                    <w:r>
                      <w:rPr>
                        <w:rFonts w:cstheme="minorHAnsi"/>
                        <w:b/>
                        <w:bCs/>
                        <w:sz w:val="18"/>
                        <w:szCs w:val="18"/>
                        <w:lang w:val="en-US"/>
                      </w:rPr>
                      <w:t>chools</w:t>
                    </w:r>
                    <w:r w:rsidR="00514DFE" w:rsidRPr="00C21332">
                      <w:rPr>
                        <w:rFonts w:cstheme="minorHAnsi"/>
                        <w:sz w:val="18"/>
                        <w:szCs w:val="18"/>
                        <w:lang w:val="en-US"/>
                      </w:rPr>
                      <w:br/>
                      <w:t>Lernergebnis-Matrix</w:t>
                    </w:r>
                  </w:p>
                  <w:p w14:paraId="1F46D6D3" w14:textId="77777777" w:rsidR="00A77BE0" w:rsidRPr="00C21332" w:rsidRDefault="00A77BE0" w:rsidP="00EC36F2">
                    <w:pPr>
                      <w:jc w:val="center"/>
                      <w:rPr>
                        <w:rFonts w:cstheme="minorHAnsi"/>
                        <w:sz w:val="18"/>
                        <w:szCs w:val="18"/>
                        <w:lang w:val="en-US"/>
                      </w:rPr>
                    </w:pP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430"/>
    <w:rsid w:val="000513A0"/>
    <w:rsid w:val="00074C3C"/>
    <w:rsid w:val="000C3C05"/>
    <w:rsid w:val="000D4DD3"/>
    <w:rsid w:val="001133DD"/>
    <w:rsid w:val="0015185D"/>
    <w:rsid w:val="001608CA"/>
    <w:rsid w:val="001C4430"/>
    <w:rsid w:val="0027204D"/>
    <w:rsid w:val="002C31A0"/>
    <w:rsid w:val="00324C58"/>
    <w:rsid w:val="00327732"/>
    <w:rsid w:val="00362217"/>
    <w:rsid w:val="00371DA4"/>
    <w:rsid w:val="0040049A"/>
    <w:rsid w:val="0043308D"/>
    <w:rsid w:val="004617BF"/>
    <w:rsid w:val="00500771"/>
    <w:rsid w:val="00514DFE"/>
    <w:rsid w:val="0057665F"/>
    <w:rsid w:val="00582037"/>
    <w:rsid w:val="006477A7"/>
    <w:rsid w:val="00656C90"/>
    <w:rsid w:val="006F1476"/>
    <w:rsid w:val="007B26B7"/>
    <w:rsid w:val="00877353"/>
    <w:rsid w:val="00886FD1"/>
    <w:rsid w:val="0089360A"/>
    <w:rsid w:val="008B378F"/>
    <w:rsid w:val="008C029B"/>
    <w:rsid w:val="00915BB7"/>
    <w:rsid w:val="00955D0A"/>
    <w:rsid w:val="009B16B7"/>
    <w:rsid w:val="009C74B2"/>
    <w:rsid w:val="00A210D1"/>
    <w:rsid w:val="00A77BE0"/>
    <w:rsid w:val="00AF5D3D"/>
    <w:rsid w:val="00B35CB5"/>
    <w:rsid w:val="00B35EAD"/>
    <w:rsid w:val="00B50E41"/>
    <w:rsid w:val="00C21332"/>
    <w:rsid w:val="00C21A3B"/>
    <w:rsid w:val="00C23CCD"/>
    <w:rsid w:val="00CB3D06"/>
    <w:rsid w:val="00CB7C31"/>
    <w:rsid w:val="00D56932"/>
    <w:rsid w:val="00D70CFA"/>
    <w:rsid w:val="00E4208A"/>
    <w:rsid w:val="00E90F09"/>
    <w:rsid w:val="00EC36F2"/>
    <w:rsid w:val="00EF58FA"/>
    <w:rsid w:val="00F055E1"/>
    <w:rsid w:val="00F427A8"/>
    <w:rsid w:val="00F537F8"/>
    <w:rsid w:val="00F618C7"/>
    <w:rsid w:val="00FE4BA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F6740D"/>
  <w15:docId w15:val="{32C73C5C-0C76-44CB-9438-14702E99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C4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B16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6B7"/>
  </w:style>
  <w:style w:type="paragraph" w:styleId="Fuzeile">
    <w:name w:val="footer"/>
    <w:basedOn w:val="Standard"/>
    <w:link w:val="FuzeileZchn"/>
    <w:uiPriority w:val="99"/>
    <w:unhideWhenUsed/>
    <w:rsid w:val="009B16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6B7"/>
  </w:style>
  <w:style w:type="paragraph" w:styleId="Sprechblasentext">
    <w:name w:val="Balloon Text"/>
    <w:basedOn w:val="Standard"/>
    <w:link w:val="SprechblasentextZchn"/>
    <w:uiPriority w:val="99"/>
    <w:semiHidden/>
    <w:unhideWhenUsed/>
    <w:rsid w:val="001133D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133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714842">
      <w:bodyDiv w:val="1"/>
      <w:marLeft w:val="0"/>
      <w:marRight w:val="0"/>
      <w:marTop w:val="0"/>
      <w:marBottom w:val="0"/>
      <w:divBdr>
        <w:top w:val="none" w:sz="0" w:space="0" w:color="auto"/>
        <w:left w:val="none" w:sz="0" w:space="0" w:color="auto"/>
        <w:bottom w:val="none" w:sz="0" w:space="0" w:color="auto"/>
        <w:right w:val="none" w:sz="0" w:space="0" w:color="auto"/>
      </w:divBdr>
    </w:div>
    <w:div w:id="2118598816">
      <w:bodyDiv w:val="1"/>
      <w:marLeft w:val="0"/>
      <w:marRight w:val="0"/>
      <w:marTop w:val="0"/>
      <w:marBottom w:val="0"/>
      <w:divBdr>
        <w:top w:val="none" w:sz="0" w:space="0" w:color="auto"/>
        <w:left w:val="none" w:sz="0" w:space="0" w:color="auto"/>
        <w:bottom w:val="none" w:sz="0" w:space="0" w:color="auto"/>
        <w:right w:val="none" w:sz="0" w:space="0" w:color="auto"/>
      </w:divBdr>
      <w:divsChild>
        <w:div w:id="1765952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2300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Teine</dc:creator>
  <cp:keywords>, docId:A7A014F79051696FCF903474B6966A35</cp:keywords>
  <dc:description/>
  <cp:lastModifiedBy>Saskia Happ</cp:lastModifiedBy>
  <cp:revision>6</cp:revision>
  <cp:lastPrinted>2014-11-07T10:35:00Z</cp:lastPrinted>
  <dcterms:created xsi:type="dcterms:W3CDTF">2024-08-22T12:51:00Z</dcterms:created>
  <dcterms:modified xsi:type="dcterms:W3CDTF">2025-04-22T10:01:00Z</dcterms:modified>
</cp:coreProperties>
</file>